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1D1" w:rsidRDefault="002C71D1" w:rsidP="00413F50">
      <w:pPr>
        <w:jc w:val="center"/>
        <w:rPr>
          <w:rFonts w:ascii="Arial" w:hAnsi="Arial" w:cs="Arial"/>
          <w:b/>
          <w:sz w:val="36"/>
          <w:szCs w:val="36"/>
          <w:lang w:val="bg-BG"/>
        </w:rPr>
      </w:pPr>
    </w:p>
    <w:p w:rsidR="00EF128B" w:rsidRPr="002C71D1" w:rsidRDefault="00553462" w:rsidP="00413F50">
      <w:pPr>
        <w:jc w:val="center"/>
        <w:rPr>
          <w:rFonts w:ascii="Arial" w:hAnsi="Arial" w:cs="Arial"/>
          <w:b/>
          <w:sz w:val="36"/>
          <w:szCs w:val="36"/>
          <w:lang w:val="bg-BG"/>
        </w:rPr>
      </w:pPr>
      <w:bookmarkStart w:id="0" w:name="_GoBack"/>
      <w:bookmarkEnd w:id="0"/>
      <w:r w:rsidRPr="002C71D1">
        <w:rPr>
          <w:rFonts w:ascii="Arial" w:hAnsi="Arial" w:cs="Arial"/>
          <w:b/>
          <w:sz w:val="36"/>
          <w:szCs w:val="36"/>
          <w:lang w:val="bg-BG"/>
        </w:rPr>
        <w:t>Заявка за участие</w:t>
      </w:r>
    </w:p>
    <w:p w:rsidR="00553462" w:rsidRDefault="00553462">
      <w:pPr>
        <w:rPr>
          <w:sz w:val="22"/>
          <w:lang w:val="bg-BG"/>
        </w:rPr>
      </w:pPr>
    </w:p>
    <w:p w:rsidR="00E52662" w:rsidRDefault="00E52662">
      <w:pPr>
        <w:rPr>
          <w:sz w:val="22"/>
          <w:lang w:val="bg-BG"/>
        </w:rPr>
      </w:pPr>
    </w:p>
    <w:p w:rsidR="00E52662" w:rsidRPr="00BA6A03" w:rsidRDefault="00E52662">
      <w:pPr>
        <w:rPr>
          <w:sz w:val="22"/>
          <w:lang w:val="bg-BG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972"/>
        <w:gridCol w:w="567"/>
        <w:gridCol w:w="5954"/>
      </w:tblGrid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Презентиращ автор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Име на организация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E11EBA" w:rsidRDefault="00E11EBA" w:rsidP="00413F50">
            <w:pPr>
              <w:rPr>
                <w:sz w:val="22"/>
              </w:rPr>
            </w:pPr>
            <w:r>
              <w:rPr>
                <w:sz w:val="22"/>
              </w:rPr>
              <w:t>E-mail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B6075C" w:rsidRPr="00BA6A03" w:rsidTr="00771BFF">
        <w:trPr>
          <w:trHeight w:val="397"/>
        </w:trPr>
        <w:tc>
          <w:tcPr>
            <w:tcW w:w="2972" w:type="dxa"/>
            <w:vAlign w:val="center"/>
          </w:tcPr>
          <w:p w:rsidR="00B6075C" w:rsidRPr="00B6075C" w:rsidRDefault="00B6075C" w:rsidP="00413F50">
            <w:pPr>
              <w:rPr>
                <w:sz w:val="22"/>
                <w:lang w:val="bg-BG"/>
              </w:rPr>
            </w:pPr>
            <w:r>
              <w:rPr>
                <w:sz w:val="22"/>
                <w:lang w:val="bg-BG"/>
              </w:rPr>
              <w:t>Начин на участие</w:t>
            </w:r>
          </w:p>
        </w:tc>
        <w:tc>
          <w:tcPr>
            <w:tcW w:w="6521" w:type="dxa"/>
            <w:gridSpan w:val="2"/>
            <w:vAlign w:val="center"/>
          </w:tcPr>
          <w:p w:rsidR="00B6075C" w:rsidRPr="00BA6A03" w:rsidRDefault="00B6075C" w:rsidP="00413F50">
            <w:pPr>
              <w:rPr>
                <w:sz w:val="22"/>
                <w:lang w:val="bg-BG"/>
              </w:rPr>
            </w:pPr>
            <w:r>
              <w:rPr>
                <w:sz w:val="22"/>
                <w:lang w:val="bg-BG"/>
              </w:rPr>
              <w:t>Присъствено/дистанционно (ненужното се изтрива)</w:t>
            </w:r>
          </w:p>
        </w:tc>
      </w:tr>
      <w:tr w:rsidR="00553462" w:rsidRPr="00BA6A03" w:rsidTr="00771BFF">
        <w:trPr>
          <w:trHeight w:val="794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Заглавие на презентацията</w:t>
            </w:r>
          </w:p>
        </w:tc>
        <w:tc>
          <w:tcPr>
            <w:tcW w:w="6521" w:type="dxa"/>
            <w:gridSpan w:val="2"/>
            <w:vAlign w:val="center"/>
          </w:tcPr>
          <w:p w:rsidR="00BA6A03" w:rsidRPr="00BA6A03" w:rsidRDefault="00BA6A03" w:rsidP="00413F50">
            <w:pPr>
              <w:rPr>
                <w:sz w:val="22"/>
                <w:lang w:val="bg-BG"/>
              </w:rPr>
            </w:pP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 w:val="restart"/>
            <w:vAlign w:val="center"/>
          </w:tcPr>
          <w:p w:rsidR="00E11EBA" w:rsidRDefault="00E11EBA" w:rsidP="00BA6A03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Тематика</w:t>
            </w:r>
          </w:p>
          <w:p w:rsidR="00E11EBA" w:rsidRPr="00BA6A03" w:rsidRDefault="00E11EBA" w:rsidP="00BA6A03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(отбележете с Х)</w:t>
            </w: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Биоматериали, клетъчно и тъканно инженерство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Молекулна и клетъчна биофизика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Биологични мембрани и биомакромолекули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Възбудими структури и двигателна дейност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Биомедицинско инженерство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Биоинформатика</w:t>
            </w:r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E11EBA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>
              <w:rPr>
                <w:sz w:val="22"/>
                <w:lang w:val="bg-BG"/>
              </w:rPr>
              <w:t>Друга (моля, уточнете):</w:t>
            </w:r>
          </w:p>
        </w:tc>
      </w:tr>
    </w:tbl>
    <w:p w:rsidR="00C41C46" w:rsidRPr="00BA6A03" w:rsidRDefault="00C41C46">
      <w:pPr>
        <w:rPr>
          <w:sz w:val="22"/>
          <w:lang w:val="bg-BG"/>
        </w:rPr>
      </w:pPr>
    </w:p>
    <w:sectPr w:rsidR="00C41C46" w:rsidRPr="00BA6A03" w:rsidSect="00BA6A03">
      <w:headerReference w:type="default" r:id="rId7"/>
      <w:footerReference w:type="default" r:id="rId8"/>
      <w:pgSz w:w="12240" w:h="15840"/>
      <w:pgMar w:top="1417" w:right="1417" w:bottom="1417" w:left="1417" w:header="4" w:footer="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2B9" w:rsidRDefault="009862B9" w:rsidP="00413F50">
      <w:r>
        <w:separator/>
      </w:r>
    </w:p>
  </w:endnote>
  <w:endnote w:type="continuationSeparator" w:id="0">
    <w:p w:rsidR="009862B9" w:rsidRDefault="009862B9" w:rsidP="0041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F50" w:rsidRDefault="00413F50" w:rsidP="00413F50">
    <w:pPr>
      <w:pStyle w:val="Footer"/>
      <w:spacing w:line="276" w:lineRule="auto"/>
      <w:jc w:val="center"/>
      <w:rPr>
        <w:rFonts w:ascii="Calibri" w:hAnsi="Calibri"/>
        <w:b/>
        <w:spacing w:val="20"/>
      </w:rPr>
    </w:pPr>
    <w:r>
      <w:rPr>
        <w:lang w:val="bg-BG"/>
      </w:rPr>
      <w:t xml:space="preserve">Изпращайте заявката си за участие на </w:t>
    </w:r>
    <w:r>
      <w:t>e-mail</w:t>
    </w:r>
    <w:r>
      <w:rPr>
        <w:lang w:val="bg-BG"/>
      </w:rPr>
      <w:t xml:space="preserve">: </w:t>
    </w:r>
    <w:r w:rsidRPr="00413F50">
      <w:rPr>
        <w:rFonts w:ascii="Calibri" w:hAnsi="Calibri"/>
        <w:b/>
        <w:spacing w:val="20"/>
      </w:rPr>
      <w:t>conference@biomed.bas.bg</w:t>
    </w:r>
  </w:p>
  <w:p w:rsidR="00413F50" w:rsidRPr="00413F50" w:rsidRDefault="00413F50" w:rsidP="00413F50">
    <w:pPr>
      <w:pStyle w:val="Footer"/>
      <w:spacing w:line="276" w:lineRule="auto"/>
      <w:jc w:val="center"/>
      <w:rPr>
        <w:sz w:val="16"/>
      </w:rPr>
    </w:pPr>
  </w:p>
  <w:p w:rsidR="00413F50" w:rsidRPr="00413F50" w:rsidRDefault="00413F50" w:rsidP="00413F50">
    <w:pPr>
      <w:pStyle w:val="Footer"/>
      <w:spacing w:line="276" w:lineRule="auto"/>
      <w:jc w:val="center"/>
      <w:rPr>
        <w:rFonts w:ascii="Calibri" w:hAnsi="Calibri"/>
        <w:b/>
        <w:spacing w:val="20"/>
      </w:rPr>
    </w:pPr>
    <w:r>
      <w:rPr>
        <w:lang w:val="bg-BG"/>
      </w:rPr>
      <w:t xml:space="preserve">За допълнителна информация: </w:t>
    </w:r>
    <w:hyperlink r:id="rId1" w:history="1">
      <w:r w:rsidR="00E52662" w:rsidRPr="0049604D">
        <w:rPr>
          <w:rStyle w:val="Hyperlink"/>
          <w:rFonts w:ascii="Calibri" w:hAnsi="Calibri"/>
          <w:b/>
          <w:spacing w:val="20"/>
        </w:rPr>
        <w:t>http://biomed.bas.bg/bg/youth-session-20</w:t>
      </w:r>
      <w:r w:rsidR="00E52662" w:rsidRPr="0049604D">
        <w:rPr>
          <w:rStyle w:val="Hyperlink"/>
          <w:rFonts w:ascii="Calibri" w:hAnsi="Calibri"/>
          <w:b/>
          <w:spacing w:val="20"/>
          <w:lang w:val="bg-BG"/>
        </w:rPr>
        <w:t>21</w:t>
      </w:r>
      <w:r w:rsidR="00E52662" w:rsidRPr="0049604D">
        <w:rPr>
          <w:rStyle w:val="Hyperlink"/>
          <w:rFonts w:ascii="Calibri" w:hAnsi="Calibri"/>
          <w:b/>
          <w:spacing w:val="20"/>
        </w:rPr>
        <w:t>/</w:t>
      </w:r>
    </w:hyperlink>
  </w:p>
  <w:p w:rsidR="00413F50" w:rsidRDefault="00413F50" w:rsidP="00413F50">
    <w:pPr>
      <w:pStyle w:val="Footer"/>
      <w:spacing w:line="276" w:lineRule="auto"/>
    </w:pPr>
  </w:p>
  <w:p w:rsidR="00413F50" w:rsidRDefault="00413F50" w:rsidP="00BA6A03">
    <w:pPr>
      <w:pStyle w:val="Footer"/>
      <w:tabs>
        <w:tab w:val="clear" w:pos="9406"/>
      </w:tabs>
      <w:spacing w:line="276" w:lineRule="auto"/>
      <w:ind w:right="-1367" w:hanging="1417"/>
    </w:pPr>
    <w:r>
      <w:rPr>
        <w:noProof/>
        <w:lang w:val="bg-BG" w:eastAsia="bg-BG"/>
      </w:rPr>
      <w:drawing>
        <wp:inline distT="0" distB="0" distL="0" distR="0" wp14:anchorId="18661223" wp14:editId="1ED285A2">
          <wp:extent cx="7817485" cy="2044547"/>
          <wp:effectExtent l="0" t="0" r="0" b="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MQL2019-logo-2.png"/>
                  <pic:cNvPicPr/>
                </pic:nvPicPr>
                <pic:blipFill rotWithShape="1"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3000"/>
                            </a14:imgEffect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053" b="97"/>
                  <a:stretch/>
                </pic:blipFill>
                <pic:spPr bwMode="auto">
                  <a:xfrm>
                    <a:off x="0" y="0"/>
                    <a:ext cx="7827784" cy="2047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2B9" w:rsidRDefault="009862B9" w:rsidP="00413F50">
      <w:r>
        <w:separator/>
      </w:r>
    </w:p>
  </w:footnote>
  <w:footnote w:type="continuationSeparator" w:id="0">
    <w:p w:rsidR="009862B9" w:rsidRDefault="009862B9" w:rsidP="00413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F50" w:rsidRDefault="00E52662" w:rsidP="00BA6A03">
    <w:pPr>
      <w:pStyle w:val="Header"/>
      <w:tabs>
        <w:tab w:val="clear" w:pos="9406"/>
      </w:tabs>
      <w:ind w:right="-1367" w:hanging="1417"/>
    </w:pPr>
    <w:r>
      <w:rPr>
        <w:noProof/>
        <w:lang w:val="bg-BG" w:eastAsia="bg-BG"/>
      </w:rPr>
      <w:drawing>
        <wp:inline distT="0" distB="0" distL="0" distR="0">
          <wp:extent cx="7766050" cy="217805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217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A0603"/>
    <w:multiLevelType w:val="hybridMultilevel"/>
    <w:tmpl w:val="A01A9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A860D5"/>
    <w:multiLevelType w:val="multilevel"/>
    <w:tmpl w:val="366A1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D87055"/>
    <w:multiLevelType w:val="multilevel"/>
    <w:tmpl w:val="681EC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462"/>
    <w:rsid w:val="00150419"/>
    <w:rsid w:val="002C71D1"/>
    <w:rsid w:val="00413F50"/>
    <w:rsid w:val="004507F7"/>
    <w:rsid w:val="00553462"/>
    <w:rsid w:val="0057241E"/>
    <w:rsid w:val="006854CC"/>
    <w:rsid w:val="00771BFF"/>
    <w:rsid w:val="00963A4C"/>
    <w:rsid w:val="009862B9"/>
    <w:rsid w:val="009C34B1"/>
    <w:rsid w:val="00B6075C"/>
    <w:rsid w:val="00BA04D8"/>
    <w:rsid w:val="00BA6A03"/>
    <w:rsid w:val="00C41C46"/>
    <w:rsid w:val="00E11EBA"/>
    <w:rsid w:val="00E52662"/>
    <w:rsid w:val="00E60F3B"/>
    <w:rsid w:val="00E92FB1"/>
    <w:rsid w:val="00EF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BD14B"/>
  <w15:chartTrackingRefBased/>
  <w15:docId w15:val="{4BE37251-9F52-4E02-8BFD-7F28244C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4D8"/>
    <w:pPr>
      <w:jc w:val="left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3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3F5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F50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13F5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F50"/>
    <w:rPr>
      <w:rFonts w:ascii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413F5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6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hyperlink" Target="http://biomed.bas.bg/bg/youth-session-2021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&lt;Reviewer 2&gt;</dc:creator>
  <cp:keywords/>
  <dc:description/>
  <cp:lastModifiedBy>user</cp:lastModifiedBy>
  <cp:revision>2</cp:revision>
  <dcterms:created xsi:type="dcterms:W3CDTF">2021-07-07T11:52:00Z</dcterms:created>
  <dcterms:modified xsi:type="dcterms:W3CDTF">2021-07-07T11:52:00Z</dcterms:modified>
</cp:coreProperties>
</file>